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F821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2024年西藏自治区端午节牛皮船（龙舟）赛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直播内容简介</w:t>
      </w:r>
    </w:p>
    <w:bookmarkEnd w:id="0"/>
    <w:p w14:paraId="62A6B805">
      <w:pPr>
        <w:rPr>
          <w:rFonts w:hint="eastAsia"/>
          <w:lang w:val="en-US" w:eastAsia="zh-CN"/>
        </w:rPr>
      </w:pPr>
    </w:p>
    <w:p w14:paraId="4526AB13">
      <w:pPr>
        <w:rPr>
          <w:rFonts w:hint="eastAsia"/>
          <w:lang w:val="en-US" w:eastAsia="zh-CN"/>
        </w:rPr>
      </w:pPr>
    </w:p>
    <w:p w14:paraId="3F999C62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6月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9日，2024年西藏自治区端午节牛皮船（龙舟）赛在拉萨河开划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这是在西藏举办的首个城市龙舟赛，也是中国海拔最高的龙舟赛。</w:t>
      </w:r>
    </w:p>
    <w:p w14:paraId="43037650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赛前，工作人员在牛皮船的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牛皮缝合处擦抹大量的牛、羊油脂，以起到密封和防水的作用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参赛各个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队伍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也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早早就投入备战，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或互相打气喊口号，或进一步整理队伍旗帜，或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加强动作和力量训练，只为适应比赛强度和节奏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 w14:paraId="1021CEF0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开幕式上，除了舞龙舞狮表演、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群众表演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牛皮船舞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外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还有水上运动嘉年华表演，引得观众连连叫好。</w:t>
      </w:r>
    </w:p>
    <w:p w14:paraId="5CFA4897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9时许，比赛正式开始。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本次赛事设置龙舟赛和牛皮船赛两项比赛，60多名来自西藏、辽宁、湖北、湖南、四川、云南、贵州、广东、广西等省区的龙舟运动员、40名来自西藏的牛皮船运动员同场竞技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 w14:paraId="6DE2AB46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首先登场的是20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支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牛皮船赛代表队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每艘牛皮船上有一名船手和一名鼓手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伴着“咚咚”的鼓声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他们奋力向终点划去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岸边来自区内外的观众助威呐喊声震撼全场。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牛皮船赛第一轮结束后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6支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龙舟赛代表队亮相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一艘龙舟上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有8名划手，1名舵手，1名鼓手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队员们团结协作，上演“速度与激情”。</w:t>
      </w:r>
    </w:p>
    <w:p w14:paraId="11BEE699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下午5时许，经过激烈角逐，并肩前行队、齐心破浪队、和韵龙舟队获得龙舟赛前三名，提桨破水队、奔跑吧羚羊队、龙翔喜马队获得牛皮船赛前三名。现场欢呼声、观众掌声此起彼伏，参赛队伍合影留念并接受媒体记者采访。</w:t>
      </w:r>
    </w:p>
    <w:p w14:paraId="1979DD55"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值得一提的是，比赛当天，正好是参加比赛队伍中一名队员的生日，工作人员知晓后贴心地在现场为其播放了生日快乐歌，祝福声祝贺声不断。他兴奋地表示，“第二次龙舟赛我还会来，加油西藏！欢迎来到拉萨！”</w:t>
      </w:r>
    </w:p>
    <w:p w14:paraId="1D439970">
      <w:pPr>
        <w:pStyle w:val="2"/>
        <w:keepNext w:val="0"/>
        <w:keepLines w:val="0"/>
        <w:widowControl/>
        <w:suppressLineNumbers w:val="0"/>
        <w:jc w:val="both"/>
        <w:rPr>
          <w:rFonts w:hint="default"/>
          <w:sz w:val="17"/>
          <w:szCs w:val="17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81362"/>
    <w:rsid w:val="3F081362"/>
    <w:rsid w:val="DB1FF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51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2025-04-06T17:12:00Z</dcterms:created>
  <dc:creator>月明</dc:creator>
  <cp:lastModifiedBy>xzrb</cp:lastModifiedBy>
  <dcterms:modified xsi:type="dcterms:W3CDTF">2025-04-07T12:21:38Z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0269D02FF2A7F16AD252F3674DB4DB1A_43</vt:lpwstr>
  </property>
  <property fmtid="{D5CDD505-2E9C-101B-9397-08002B2CF9AE}" pid="4" name="KSOTemplateDocerSaveRecord">
    <vt:lpwstr>eyJoZGlkIjoiYmFiMzE3M2RlZTUyZjhmZWFhNzI4NWNjOTQ4MWYzNGIiLCJ1c2VySWQiOiIzOTYyMDE1NTAifQ==</vt:lpwstr>
  </property>
</Properties>
</file>