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media/image1.webp" ContentType="image/webp"/>
  <Override PartName="/word/media/image2.webp" ContentType="image/webp"/>
  <Override PartName="/word/media/image3.webp" ContentType="image/webp"/>
  <Override PartName="/word/media/image4.webp" ContentType="image/webp"/>
  <Override PartName="/word/media/image5.webp" ContentType="image/webp"/>
  <Override PartName="/word/media/image6.webp" ContentType="image/webp"/>
  <Override PartName="/word/media/image7.webp" ContentType="image/webp"/>
  <Override PartName="/word/media/image8.webp" ContentType="image/webp"/>
  <Override PartName="/word/media/image9.webp" ContentType="image/webp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06BD3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21" w:lineRule="atLeast"/>
        <w:ind w:left="0" w:right="0" w:firstLine="0"/>
        <w:jc w:val="center"/>
        <w:rPr>
          <w:rFonts w:hint="eastAsia" w:ascii="Microsoft YaHei UI" w:hAnsi="Microsoft YaHei UI" w:eastAsia="Microsoft YaHei UI" w:cs="Microsoft YaHei UI"/>
          <w:b w:val="0"/>
          <w:bCs w:val="0"/>
          <w:spacing w:val="9"/>
        </w:rPr>
      </w:pPr>
      <w:r>
        <w:rPr>
          <w:rFonts w:hint="eastAsia" w:ascii="Microsoft YaHei UI" w:hAnsi="Microsoft YaHei UI" w:eastAsia="Microsoft YaHei UI" w:cs="Microsoft YaHei UI"/>
          <w:b w:val="0"/>
          <w:bCs w:val="0"/>
          <w:i w:val="0"/>
          <w:iCs w:val="0"/>
          <w:caps w:val="0"/>
          <w:spacing w:val="8"/>
          <w:sz w:val="33"/>
          <w:szCs w:val="33"/>
          <w:shd w:val="clear" w:fill="FFFFFF"/>
        </w:rPr>
        <w:t>炊事班里来了四个“小兵”</w:t>
      </w:r>
    </w:p>
    <w:p w14:paraId="1C193D70">
      <w:pPr>
        <w:pStyle w:val="1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6" w:afterAutospacing="0"/>
        <w:ind w:left="0" w:right="0"/>
        <w:jc w:val="both"/>
        <w:rPr>
          <w:rFonts w:hint="eastAsia" w:ascii="方正楷体_GB2312" w:hAnsi="方正楷体_GB2312" w:eastAsia="方正楷体_GB2312" w:cs="方正楷体_GB2312"/>
          <w:i w:val="0"/>
          <w:iCs w:val="0"/>
          <w:caps w:val="0"/>
          <w:spacing w:val="8"/>
          <w:sz w:val="25"/>
          <w:szCs w:val="25"/>
          <w:shd w:val="clear" w:fill="FFFFFF"/>
        </w:rPr>
      </w:pP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spacing w:val="8"/>
          <w:sz w:val="25"/>
          <w:szCs w:val="25"/>
          <w:shd w:val="clear" w:fill="FFFFFF"/>
        </w:rPr>
        <w:t>定日地震第二天，在受灾最严重的定日县长所乡古荣村安置点的食品保障点上，西藏军区某部7名战士，交到了四个“小伙伴”，分别是10岁的旦增顿珠、6岁的边巴次仁、7岁的格桑达娃和5岁的洛桑曲吉，其中格桑达娃和洛桑曲吉是兄妹。四个“小伙伴”“误入”食品保障点后，和官兵迅速发展成“挚友”。</w:t>
      </w:r>
      <w:bookmarkStart w:id="0" w:name="_GoBack"/>
      <w:bookmarkEnd w:id="0"/>
    </w:p>
    <w:p w14:paraId="1B3124C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方正楷体_GB2312" w:hAnsi="方正楷体_GB2312" w:eastAsia="方正楷体_GB2312" w:cs="方正楷体_GB2312"/>
          <w:i w:val="0"/>
          <w:iCs w:val="0"/>
          <w:caps w:val="0"/>
          <w:spacing w:val="8"/>
          <w:sz w:val="25"/>
          <w:szCs w:val="25"/>
        </w:rPr>
      </w:pP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spacing w:val="8"/>
          <w:kern w:val="0"/>
          <w:sz w:val="25"/>
          <w:szCs w:val="25"/>
          <w:shd w:val="clear" w:fill="FFFFFF"/>
          <w:lang w:val="en-US" w:eastAsia="zh-CN" w:bidi="ar"/>
        </w:rPr>
        <w:drawing>
          <wp:inline distT="0" distB="0" distL="114300" distR="114300">
            <wp:extent cx="5266690" cy="3506470"/>
            <wp:effectExtent l="0" t="0" r="10160" b="17780"/>
            <wp:docPr id="7" name="图片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 descr="IMG_25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35064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6EACB5F9">
      <w:pPr>
        <w:pStyle w:val="1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6" w:afterAutospacing="0"/>
        <w:ind w:left="0" w:right="0"/>
        <w:jc w:val="both"/>
        <w:rPr>
          <w:rFonts w:hint="eastAsia" w:ascii="方正楷体_GB2312" w:hAnsi="方正楷体_GB2312" w:eastAsia="方正楷体_GB2312" w:cs="方正楷体_GB2312"/>
        </w:rPr>
      </w:pP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spacing w:val="8"/>
          <w:sz w:val="25"/>
          <w:szCs w:val="25"/>
          <w:shd w:val="clear" w:fill="FFFFFF"/>
        </w:rPr>
        <w:t>一名战士在外面洗菜，孩子们也会陪在身边，等战士洗完菜，孩子们会找机会给战士塞一粒干果。</w:t>
      </w:r>
    </w:p>
    <w:p w14:paraId="65950F8E"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rFonts w:hint="eastAsia" w:ascii="方正楷体_GB2312" w:hAnsi="方正楷体_GB2312" w:eastAsia="方正楷体_GB2312" w:cs="方正楷体_GB2312"/>
        </w:rPr>
      </w:pP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spacing w:val="8"/>
          <w:kern w:val="0"/>
          <w:sz w:val="25"/>
          <w:szCs w:val="25"/>
          <w:shd w:val="clear" w:fill="FFFFFF"/>
          <w:lang w:val="en-US" w:eastAsia="zh-CN" w:bidi="ar"/>
        </w:rPr>
        <w:drawing>
          <wp:inline distT="0" distB="0" distL="114300" distR="114300">
            <wp:extent cx="5266690" cy="3623310"/>
            <wp:effectExtent l="0" t="0" r="10160" b="15240"/>
            <wp:docPr id="3" name="图片 4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 descr="IMG_25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36233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54E5FE74">
      <w:pPr>
        <w:pStyle w:val="1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6" w:afterAutospacing="0"/>
        <w:ind w:left="0" w:right="0"/>
        <w:jc w:val="both"/>
        <w:rPr>
          <w:rFonts w:hint="eastAsia" w:ascii="方正楷体_GB2312" w:hAnsi="方正楷体_GB2312" w:eastAsia="方正楷体_GB2312" w:cs="方正楷体_GB2312"/>
        </w:rPr>
      </w:pP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spacing w:val="7"/>
          <w:sz w:val="25"/>
          <w:szCs w:val="25"/>
          <w:shd w:val="clear" w:fill="FFFFFF"/>
        </w:rPr>
        <w:t>几粒干果，是孩子们用自己的方式给予战士的温暖和感动。</w:t>
      </w:r>
    </w:p>
    <w:p w14:paraId="0C18DB51"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rFonts w:hint="eastAsia" w:ascii="方正楷体_GB2312" w:hAnsi="方正楷体_GB2312" w:eastAsia="方正楷体_GB2312" w:cs="方正楷体_GB2312"/>
        </w:rPr>
      </w:pP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spacing w:val="8"/>
          <w:kern w:val="0"/>
          <w:sz w:val="25"/>
          <w:szCs w:val="25"/>
          <w:shd w:val="clear" w:fill="FFFFFF"/>
          <w:lang w:val="en-US" w:eastAsia="zh-CN" w:bidi="ar"/>
        </w:rPr>
        <w:drawing>
          <wp:inline distT="0" distB="0" distL="114300" distR="114300">
            <wp:extent cx="5266690" cy="3506470"/>
            <wp:effectExtent l="0" t="0" r="10160" b="17780"/>
            <wp:docPr id="5" name="图片 5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IMG_26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35064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366A14AD">
      <w:pPr>
        <w:pStyle w:val="1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6" w:afterAutospacing="0"/>
        <w:ind w:left="0" w:right="0"/>
        <w:jc w:val="both"/>
        <w:rPr>
          <w:rFonts w:hint="eastAsia" w:ascii="方正楷体_GB2312" w:hAnsi="方正楷体_GB2312" w:eastAsia="方正楷体_GB2312" w:cs="方正楷体_GB2312"/>
        </w:rPr>
      </w:pP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spacing w:val="8"/>
          <w:sz w:val="25"/>
          <w:szCs w:val="25"/>
          <w:shd w:val="clear" w:fill="FFFFFF"/>
        </w:rPr>
        <w:t>食品保障点有牛奶、八宝粥、面包等，每当战士们给孩子们兜里塞零食时，孩子们都会学着电视上的敬礼姿势表示感谢。</w:t>
      </w:r>
    </w:p>
    <w:p w14:paraId="79BDE460"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rFonts w:hint="eastAsia" w:ascii="方正楷体_GB2312" w:hAnsi="方正楷体_GB2312" w:eastAsia="方正楷体_GB2312" w:cs="方正楷体_GB2312"/>
        </w:rPr>
      </w:pP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spacing w:val="8"/>
          <w:kern w:val="0"/>
          <w:sz w:val="25"/>
          <w:szCs w:val="25"/>
          <w:shd w:val="clear" w:fill="FFFFFF"/>
          <w:lang w:val="en-US" w:eastAsia="zh-CN" w:bidi="ar"/>
        </w:rPr>
        <w:drawing>
          <wp:inline distT="0" distB="0" distL="114300" distR="114300">
            <wp:extent cx="5266690" cy="3818255"/>
            <wp:effectExtent l="0" t="0" r="10160" b="10795"/>
            <wp:docPr id="10" name="图片 6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6" descr="IMG_26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3818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7FB41415">
      <w:pPr>
        <w:pStyle w:val="1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6" w:afterAutospacing="0"/>
        <w:ind w:left="0" w:right="0"/>
        <w:jc w:val="both"/>
        <w:rPr>
          <w:rFonts w:hint="eastAsia" w:ascii="方正楷体_GB2312" w:hAnsi="方正楷体_GB2312" w:eastAsia="方正楷体_GB2312" w:cs="方正楷体_GB2312"/>
        </w:rPr>
      </w:pP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spacing w:val="8"/>
          <w:sz w:val="25"/>
          <w:szCs w:val="25"/>
          <w:shd w:val="clear" w:fill="FFFFFF"/>
        </w:rPr>
        <w:t>由于动作不标准，一名战士干脆当起了四个“小兵”的教官，教他们标准的敬礼动作。</w:t>
      </w:r>
    </w:p>
    <w:p w14:paraId="3B87C630"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rFonts w:hint="eastAsia" w:ascii="方正楷体_GB2312" w:hAnsi="方正楷体_GB2312" w:eastAsia="方正楷体_GB2312" w:cs="方正楷体_GB2312"/>
        </w:rPr>
      </w:pP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spacing w:val="8"/>
          <w:kern w:val="0"/>
          <w:sz w:val="25"/>
          <w:szCs w:val="25"/>
          <w:shd w:val="clear" w:fill="FFFFFF"/>
          <w:lang w:val="en-US" w:eastAsia="zh-CN" w:bidi="ar"/>
        </w:rPr>
        <w:drawing>
          <wp:inline distT="0" distB="0" distL="114300" distR="114300">
            <wp:extent cx="5266690" cy="3350260"/>
            <wp:effectExtent l="0" t="0" r="10160" b="2540"/>
            <wp:docPr id="6" name="图片 7" descr="IMG_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7" descr="IMG_26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33502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255F8052">
      <w:pPr>
        <w:pStyle w:val="1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6" w:afterAutospacing="0"/>
        <w:ind w:left="0" w:right="0"/>
        <w:jc w:val="both"/>
        <w:rPr>
          <w:rFonts w:hint="eastAsia" w:ascii="方正楷体_GB2312" w:hAnsi="方正楷体_GB2312" w:eastAsia="方正楷体_GB2312" w:cs="方正楷体_GB2312"/>
        </w:rPr>
      </w:pP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spacing w:val="8"/>
          <w:sz w:val="25"/>
          <w:szCs w:val="25"/>
          <w:shd w:val="clear" w:fill="FFFFFF"/>
        </w:rPr>
        <w:t>虽然7名战士一直都在忙碌着，但他们会时不时抽出时间和孩子们互动。战士们用无微不至的关心，获取了四个“小伙伴”的充分信任和尊重。</w:t>
      </w:r>
    </w:p>
    <w:p w14:paraId="46E27587"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rFonts w:hint="eastAsia" w:ascii="方正楷体_GB2312" w:hAnsi="方正楷体_GB2312" w:eastAsia="方正楷体_GB2312" w:cs="方正楷体_GB2312"/>
        </w:rPr>
      </w:pP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spacing w:val="8"/>
          <w:kern w:val="0"/>
          <w:sz w:val="25"/>
          <w:szCs w:val="25"/>
          <w:shd w:val="clear" w:fill="FFFFFF"/>
          <w:lang w:val="en-US" w:eastAsia="zh-CN" w:bidi="ar"/>
        </w:rPr>
        <w:drawing>
          <wp:inline distT="0" distB="0" distL="114300" distR="114300">
            <wp:extent cx="5266690" cy="3506470"/>
            <wp:effectExtent l="0" t="0" r="10160" b="17780"/>
            <wp:docPr id="9" name="图片 8" descr="IMG_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8" descr="IMG_26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35064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46BE280C">
      <w:pPr>
        <w:pStyle w:val="1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6" w:afterAutospacing="0"/>
        <w:ind w:left="0" w:right="0"/>
        <w:jc w:val="both"/>
        <w:rPr>
          <w:rFonts w:hint="eastAsia" w:ascii="方正楷体_GB2312" w:hAnsi="方正楷体_GB2312" w:eastAsia="方正楷体_GB2312" w:cs="方正楷体_GB2312"/>
        </w:rPr>
      </w:pP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spacing w:val="8"/>
          <w:sz w:val="25"/>
          <w:szCs w:val="25"/>
          <w:shd w:val="clear" w:fill="FFFFFF"/>
        </w:rPr>
        <w:t>官兵给拇指受伤的“小伙伴”包扎伤口。</w:t>
      </w:r>
    </w:p>
    <w:p w14:paraId="44CBF4CE">
      <w:pPr>
        <w:pStyle w:val="1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6" w:afterAutospacing="0"/>
        <w:ind w:left="0" w:right="0"/>
        <w:jc w:val="both"/>
        <w:rPr>
          <w:rFonts w:hint="eastAsia" w:ascii="方正楷体_GB2312" w:hAnsi="方正楷体_GB2312" w:eastAsia="方正楷体_GB2312" w:cs="方正楷体_GB2312"/>
        </w:rPr>
      </w:pP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spacing w:val="8"/>
          <w:sz w:val="25"/>
          <w:szCs w:val="25"/>
          <w:shd w:val="clear" w:fill="FFFFFF"/>
        </w:rPr>
        <w:t>战士小杨说，孩子的世界是纯粹的，在他们的心里，把我们几个大人当朋友，就会一直惦记着。这两天跟我们几个形影不离，即使离开，过不了一会就会马上出现。几个孩子给我们带来了很多感动。</w:t>
      </w:r>
    </w:p>
    <w:p w14:paraId="182DA872"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rFonts w:hint="eastAsia" w:ascii="方正楷体_GB2312" w:hAnsi="方正楷体_GB2312" w:eastAsia="方正楷体_GB2312" w:cs="方正楷体_GB2312"/>
        </w:rPr>
      </w:pP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spacing w:val="8"/>
          <w:kern w:val="0"/>
          <w:sz w:val="25"/>
          <w:szCs w:val="25"/>
          <w:shd w:val="clear" w:fill="FFFFFF"/>
          <w:lang w:val="en-US" w:eastAsia="zh-CN" w:bidi="ar"/>
        </w:rPr>
        <w:drawing>
          <wp:inline distT="0" distB="0" distL="114300" distR="114300">
            <wp:extent cx="4848225" cy="6400800"/>
            <wp:effectExtent l="0" t="0" r="9525" b="0"/>
            <wp:docPr id="2" name="图片 9" descr="IMG_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9" descr="IMG_26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48225" cy="6400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473FC505">
      <w:pPr>
        <w:pStyle w:val="1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6" w:afterAutospacing="0"/>
        <w:ind w:left="0" w:right="0"/>
        <w:jc w:val="both"/>
        <w:rPr>
          <w:rFonts w:hint="eastAsia" w:ascii="方正楷体_GB2312" w:hAnsi="方正楷体_GB2312" w:eastAsia="方正楷体_GB2312" w:cs="方正楷体_GB2312"/>
        </w:rPr>
      </w:pP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spacing w:val="8"/>
          <w:sz w:val="25"/>
          <w:szCs w:val="25"/>
          <w:shd w:val="clear" w:fill="FFFFFF"/>
        </w:rPr>
        <w:t>如果哪名战士在外面忙的久一点，回来时，孩子都会主动上前求“抱抱”。</w:t>
      </w:r>
    </w:p>
    <w:p w14:paraId="498B53E5"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rFonts w:hint="eastAsia" w:ascii="方正楷体_GB2312" w:hAnsi="方正楷体_GB2312" w:eastAsia="方正楷体_GB2312" w:cs="方正楷体_GB2312"/>
        </w:rPr>
      </w:pP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spacing w:val="8"/>
          <w:kern w:val="0"/>
          <w:sz w:val="25"/>
          <w:szCs w:val="25"/>
          <w:shd w:val="clear" w:fill="FFFFFF"/>
          <w:lang w:val="en-US" w:eastAsia="zh-CN" w:bidi="ar"/>
        </w:rPr>
        <w:drawing>
          <wp:inline distT="0" distB="0" distL="114300" distR="114300">
            <wp:extent cx="5266690" cy="3506470"/>
            <wp:effectExtent l="0" t="0" r="10160" b="17780"/>
            <wp:docPr id="1" name="图片 10" descr="IMG_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0" descr="IMG_26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35064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56BBF8CC">
      <w:pPr>
        <w:pStyle w:val="1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6" w:afterAutospacing="0"/>
        <w:ind w:left="0" w:right="0"/>
        <w:jc w:val="both"/>
        <w:rPr>
          <w:rFonts w:hint="eastAsia" w:ascii="方正楷体_GB2312" w:hAnsi="方正楷体_GB2312" w:eastAsia="方正楷体_GB2312" w:cs="方正楷体_GB2312"/>
        </w:rPr>
      </w:pP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spacing w:val="8"/>
          <w:sz w:val="25"/>
          <w:szCs w:val="25"/>
          <w:shd w:val="clear" w:fill="FFFFFF"/>
        </w:rPr>
        <w:t>孩子们有高兴事，也都会和战士一起分享。边巴次仁从安置点领到了新衣服，一路小跑到食品保障点，让战士帮忙换新衣服。</w:t>
      </w:r>
    </w:p>
    <w:p w14:paraId="1185DB07"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rFonts w:hint="eastAsia" w:ascii="方正楷体_GB2312" w:hAnsi="方正楷体_GB2312" w:eastAsia="方正楷体_GB2312" w:cs="方正楷体_GB2312"/>
        </w:rPr>
      </w:pP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spacing w:val="8"/>
          <w:kern w:val="0"/>
          <w:sz w:val="25"/>
          <w:szCs w:val="25"/>
          <w:shd w:val="clear" w:fill="FFFFFF"/>
          <w:lang w:val="en-US" w:eastAsia="zh-CN" w:bidi="ar"/>
        </w:rPr>
        <w:drawing>
          <wp:inline distT="0" distB="0" distL="114300" distR="114300">
            <wp:extent cx="5266690" cy="3506470"/>
            <wp:effectExtent l="0" t="0" r="10160" b="17780"/>
            <wp:docPr id="11" name="图片 11" descr="IMG_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IMG_26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35064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19462EA9">
      <w:pPr>
        <w:pStyle w:val="1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6" w:afterAutospacing="0"/>
        <w:ind w:left="0" w:right="0"/>
        <w:jc w:val="both"/>
        <w:rPr>
          <w:rFonts w:hint="eastAsia" w:ascii="方正楷体_GB2312" w:hAnsi="方正楷体_GB2312" w:eastAsia="方正楷体_GB2312" w:cs="方正楷体_GB2312"/>
        </w:rPr>
      </w:pP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spacing w:val="8"/>
          <w:sz w:val="25"/>
          <w:szCs w:val="25"/>
          <w:shd w:val="clear" w:fill="FFFFFF"/>
        </w:rPr>
        <w:t>虽然他们的友谊才仅仅两天时间，但6岁的边巴次仁已经迷恋上了眼前穿军装的兵哥哥，他会用仰慕且认真的眼神久久地盯着看，在他幼小的心灵里，有了长大后当兵的志向。</w:t>
      </w:r>
    </w:p>
    <w:p w14:paraId="466B159E">
      <w:pPr>
        <w:pStyle w:val="1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6" w:afterAutospacing="0"/>
        <w:ind w:left="0" w:right="0"/>
        <w:jc w:val="both"/>
        <w:rPr>
          <w:rFonts w:hint="eastAsia" w:ascii="方正楷体_GB2312" w:hAnsi="方正楷体_GB2312" w:eastAsia="方正楷体_GB2312" w:cs="方正楷体_GB2312"/>
        </w:rPr>
      </w:pP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spacing w:val="8"/>
          <w:sz w:val="25"/>
          <w:szCs w:val="25"/>
          <w:shd w:val="clear" w:fill="FFFFFF"/>
        </w:rPr>
        <w:t>不到10平米的食品保障点里，一幕幕超越友情和恩情，如亲情般的温暖，在三九寒冬的地震灾区流淌着。</w:t>
      </w:r>
    </w:p>
    <w:p w14:paraId="34AB4F26">
      <w:pPr>
        <w:ind w:firstLine="560" w:firstLineChars="200"/>
        <w:rPr>
          <w:rFonts w:hint="eastAsia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9FAC62CE-FE52-47B0-9C98-811E9134C76A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6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5DB"/>
    <w:rsid w:val="000775DB"/>
    <w:rsid w:val="00372098"/>
    <w:rsid w:val="003817C4"/>
    <w:rsid w:val="004A2444"/>
    <w:rsid w:val="007F6A6E"/>
    <w:rsid w:val="00D46E74"/>
    <w:rsid w:val="00FB7B94"/>
    <w:rsid w:val="37EC68F8"/>
    <w:rsid w:val="54C41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7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19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  <w:szCs w:val="24"/>
    </w:rPr>
  </w:style>
  <w:style w:type="paragraph" w:styleId="7">
    <w:name w:val="heading 6"/>
    <w:basedOn w:val="1"/>
    <w:next w:val="1"/>
    <w:link w:val="21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3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4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5">
    <w:name w:val="Default Paragraph Font"/>
    <w:unhideWhenUsed/>
    <w:qFormat/>
    <w:uiPriority w:val="1"/>
  </w:style>
  <w:style w:type="table" w:default="1" w:styleId="1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26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2">
    <w:name w:val="Normal (Web)"/>
    <w:basedOn w:val="1"/>
    <w:semiHidden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3">
    <w:name w:val="Title"/>
    <w:basedOn w:val="1"/>
    <w:next w:val="1"/>
    <w:link w:val="25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6">
    <w:name w:val="标题 1 字符"/>
    <w:basedOn w:val="15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7">
    <w:name w:val="标题 2 字符"/>
    <w:basedOn w:val="15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8">
    <w:name w:val="标题 3 字符"/>
    <w:basedOn w:val="15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19">
    <w:name w:val="标题 4 字符"/>
    <w:basedOn w:val="15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0">
    <w:name w:val="标题 5 字符"/>
    <w:basedOn w:val="15"/>
    <w:link w:val="6"/>
    <w:semiHidden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1">
    <w:name w:val="标题 6 字符"/>
    <w:basedOn w:val="15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2">
    <w:name w:val="标题 7 字符"/>
    <w:basedOn w:val="15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标题 8 字符"/>
    <w:basedOn w:val="15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9 字符"/>
    <w:basedOn w:val="15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字符"/>
    <w:basedOn w:val="15"/>
    <w:link w:val="13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6">
    <w:name w:val="副标题 字符"/>
    <w:basedOn w:val="15"/>
    <w:link w:val="11"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7">
    <w:name w:val="Quote"/>
    <w:basedOn w:val="1"/>
    <w:next w:val="1"/>
    <w:link w:val="28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8">
    <w:name w:val="引用 字符"/>
    <w:basedOn w:val="15"/>
    <w:link w:val="27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9">
    <w:name w:val="List Paragraph"/>
    <w:basedOn w:val="1"/>
    <w:qFormat/>
    <w:uiPriority w:val="34"/>
    <w:pPr>
      <w:ind w:left="720"/>
      <w:contextualSpacing/>
    </w:pPr>
  </w:style>
  <w:style w:type="character" w:customStyle="1" w:styleId="30">
    <w:name w:val="Intense Emphasis"/>
    <w:basedOn w:val="15"/>
    <w:qFormat/>
    <w:uiPriority w:val="21"/>
    <w:rPr>
      <w:i/>
      <w:iCs/>
      <w:color w:val="104862" w:themeColor="accent1" w:themeShade="BF"/>
    </w:rPr>
  </w:style>
  <w:style w:type="paragraph" w:styleId="31">
    <w:name w:val="Intense Quote"/>
    <w:basedOn w:val="1"/>
    <w:next w:val="1"/>
    <w:link w:val="32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2">
    <w:name w:val="明显引用 字符"/>
    <w:basedOn w:val="15"/>
    <w:link w:val="31"/>
    <w:qFormat/>
    <w:uiPriority w:val="30"/>
    <w:rPr>
      <w:i/>
      <w:iCs/>
      <w:color w:val="104862" w:themeColor="accent1" w:themeShade="BF"/>
    </w:rPr>
  </w:style>
  <w:style w:type="character" w:customStyle="1" w:styleId="33">
    <w:name w:val="Intense Reference"/>
    <w:basedOn w:val="15"/>
    <w:qFormat/>
    <w:uiPriority w:val="32"/>
    <w:rPr>
      <w:b/>
      <w:bCs/>
      <w:smallCaps/>
      <w:color w:val="104862" w:themeColor="accent1" w:themeShade="BF"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webp"/><Relationship Id="rId8" Type="http://schemas.openxmlformats.org/officeDocument/2006/relationships/image" Target="media/image5.webp"/><Relationship Id="rId7" Type="http://schemas.openxmlformats.org/officeDocument/2006/relationships/image" Target="media/image4.webp"/><Relationship Id="rId6" Type="http://schemas.openxmlformats.org/officeDocument/2006/relationships/image" Target="media/image3.webp"/><Relationship Id="rId5" Type="http://schemas.openxmlformats.org/officeDocument/2006/relationships/image" Target="media/image2.webp"/><Relationship Id="rId4" Type="http://schemas.openxmlformats.org/officeDocument/2006/relationships/image" Target="media/image1.webp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image" Target="media/image9.webp"/><Relationship Id="rId11" Type="http://schemas.openxmlformats.org/officeDocument/2006/relationships/image" Target="media/image8.webp"/><Relationship Id="rId10" Type="http://schemas.openxmlformats.org/officeDocument/2006/relationships/image" Target="media/image7.webp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689</Words>
  <Characters>691</Characters>
  <Lines>5</Lines>
  <Paragraphs>1</Paragraphs>
  <TotalTime>3</TotalTime>
  <ScaleCrop>false</ScaleCrop>
  <LinksUpToDate>false</LinksUpToDate>
  <CharactersWithSpaces>691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2026-02-13T09:38:00Z</dcterms:created>
  <dc:creator>chong zhang</dc:creator>
  <cp:lastModifiedBy>kun bzang</cp:lastModifiedBy>
  <dcterms:modified xsi:type="dcterms:W3CDTF">2026-02-14T05:10:52Z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eyJoZGlkIjoiZGQzMWJmNzhkNGNiNGI3OGJjOTZhNzEyZjY4ZjQzMjciLCJ1c2VySWQiOiIzNjE4NDU5MzkifQ==</vt:lpwstr>
  </property>
  <property fmtid="{D5CDD505-2E9C-101B-9397-08002B2CF9AE}" pid="3" name="KSOProductBuildVer">
    <vt:lpwstr>2052-12.1.0.24657</vt:lpwstr>
  </property>
  <property fmtid="{D5CDD505-2E9C-101B-9397-08002B2CF9AE}" pid="4" name="ICV">
    <vt:lpwstr>4E47DB7614A94FF9877A694ED365073E_12</vt:lpwstr>
  </property>
</Properties>
</file>