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7F24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5"/>
          <w:sz w:val="44"/>
          <w:szCs w:val="44"/>
          <w:shd w:val="clear" w:fill="FFFFFF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5"/>
          <w:sz w:val="44"/>
          <w:szCs w:val="44"/>
          <w:shd w:val="clear" w:fill="FFFFFF"/>
        </w:rPr>
        <w:t>一双手·量山河：四十五年从未缺席，</w:t>
      </w:r>
    </w:p>
    <w:p w14:paraId="18984B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5"/>
          <w:sz w:val="44"/>
          <w:szCs w:val="44"/>
          <w:shd w:val="clear" w:fill="FFFFFF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5"/>
          <w:sz w:val="44"/>
          <w:szCs w:val="44"/>
          <w:shd w:val="clear" w:fill="FFFFFF"/>
        </w:rPr>
        <w:t>牧民平措旦增“全勤”手记</w:t>
      </w:r>
    </w:p>
    <w:p w14:paraId="324AD5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</w:p>
    <w:p w14:paraId="5B886F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  <w:t>开栏语：</w:t>
      </w:r>
    </w:p>
    <w:p w14:paraId="14C1F4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371D9D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从手看会，由会观城。人声鼎沸、色彩交织的雅砻物交会上，万千双劳作的手正在诉说故事。从浸染风霜的牧民之手，到飞跃经纬的纺织之手；从捆扎期待的快递之手，到点亮屏幕的主播之手……每一双手，都是一部微缩史诗，刻着个人年轮，映照时代辙印。从今天起，我们推出《十双手 一座城》特别策划。让我们透过十双最具代表性的手，触摸这场延续四十五年盛会的温度，感知一座城最真实可触的血脉与呼吸。</w:t>
      </w:r>
    </w:p>
    <w:p w14:paraId="3FBCA696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935" distR="114935">
            <wp:extent cx="5266690" cy="3511550"/>
            <wp:effectExtent l="0" t="0" r="3810" b="635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icrosoft YaHei UI" w:hAnsi="Microsoft YaHei UI" w:eastAsia="Microsoft YaHei UI" w:cs="Microsoft YaHei UI"/>
          <w:b w:val="0"/>
          <w:bCs w:val="0"/>
          <w:i w:val="0"/>
          <w:iCs w:val="0"/>
          <w:color w:val="B2B2B2"/>
          <w:spacing w:val="7"/>
          <w:sz w:val="15"/>
          <w:szCs w:val="15"/>
        </w:rPr>
        <w:t>平措旦增用手抚摸牦牛肉  桑旦多吉 摄</w:t>
      </w:r>
    </w:p>
    <w:p w14:paraId="0697BC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</w:p>
    <w:p w14:paraId="66F07E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平措旦增把手平摊在覆着薄霜的牦牛肉上，像在抚平一幅珍贵的卷轴。这双手，是雅砻河谷大地的一部分：手背黝黑，皱纹深刻如干涸的河床，那是高原紫外线与四十五年风霜合谋的雕刻；掌心却布满厚实发黄的硬茧，纵横交错，那是缰绳、牧鞭与无数把割肉刀柄反复摩擦留下的地图。 在物交会现场，当他用微微弯曲的食指，在智能手机屏幕上熟练地滑动、点击确认摊位预约时，那道旧世界的裂痕里，便透出了新光阴。</w:t>
      </w:r>
    </w:p>
    <w:p w14:paraId="554BD1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今年六十一岁的他，来自措美县哲古镇扎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扎村，从第一届到第四十五届，他从未缺席。他的双手，于是成了活的量尺，丈量着从一天一夜到九十分钟的车程，从泥地树杈到标准展位的变迁，也从每年两三千元到七八万元收入的山河巨变。</w:t>
      </w:r>
    </w:p>
    <w:p w14:paraId="19F3F5D1">
      <w:pPr>
        <w:pStyle w:val="4"/>
        <w:keepNext w:val="0"/>
        <w:keepLines w:val="0"/>
        <w:widowControl/>
        <w:suppressLineNumbers w:val="0"/>
        <w:spacing w:after="0" w:afterAutospacing="0"/>
      </w:pPr>
      <w:r>
        <w:rPr>
          <w:rFonts w:ascii="方正仿宋_GB2312" w:hAnsi="方正仿宋_GB2312" w:eastAsia="方正仿宋_GB2312" w:cs="方正仿宋_GB2312"/>
          <w:b/>
          <w:bCs/>
        </w:rPr>
        <w:drawing>
          <wp:inline distT="0" distB="0" distL="114935" distR="114935">
            <wp:extent cx="5266690" cy="3511550"/>
            <wp:effectExtent l="0" t="0" r="3810" b="635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icrosoft YaHei UI" w:hAnsi="Microsoft YaHei UI" w:eastAsia="Microsoft YaHei UI" w:cs="Microsoft YaHei UI"/>
          <w:b w:val="0"/>
          <w:bCs w:val="0"/>
          <w:i w:val="0"/>
          <w:iCs w:val="0"/>
          <w:color w:val="B2B2B2"/>
          <w:spacing w:val="7"/>
          <w:sz w:val="15"/>
          <w:szCs w:val="15"/>
        </w:rPr>
        <w:t>平措旦增在物交会现场清点牦牛肉  桑旦多吉 摄</w:t>
      </w:r>
    </w:p>
    <w:p w14:paraId="528BC3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</w:p>
    <w:p w14:paraId="14BB94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  <w:t>记忆的刻度：从卡车顶到高速</w:t>
      </w:r>
    </w:p>
    <w:p w14:paraId="2F7192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</w:p>
    <w:p w14:paraId="14F0C7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“那时候，手得死死抓着车帮，指甲都抠进木头里。”平措旦增回忆起早年挤在租来的解放牌卡车顶上进泽当的经历。车厢满载货物，人只能蜷在最高处，一手攥紧绳索固定身体，另一手还得护着身旁的肉，怕被颠下去。路是土路，颠簸一天一夜，抵达时浑身僵直，手上的纹路里都灌满了沙尘。 那是属于“短缺”时代的手，紧握、抓牢，是与不确定性的搏斗。</w:t>
      </w:r>
    </w:p>
    <w:p w14:paraId="609F8C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“看看现在！”他摊开手掌，仿佛展示一份自在的凭证。今年，扎扎村有四百多辆车、一千多人同来，“我家就来了四个。”他竖起四根手指，指根粗壮，姿态舒展。“手扶方向盘，听着歌，一个半钟头就到了。”那双手曾经只为抓牢生存，如今，却从容地操控着生活的方向。</w:t>
      </w:r>
    </w:p>
    <w:p w14:paraId="6E8770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</w:p>
    <w:p w14:paraId="426A40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  <w:t>从“守夜人”到“观演者”：掌心的安全感</w:t>
      </w:r>
    </w:p>
    <w:p w14:paraId="0CA3B4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6FECC6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在泽当白日街的泥地上，他的手是“守夜人”的手。摊位靠抢，肉挂在路边歪脖子树上，白天卖货，晚上就得睡在摊旁，手边放根木棍。夜风吹过，手得时不时摸一摸那些肉块，确认它们还在。 提心吊胆，疲惫刻进掌纹。“一不留神，肉就被偷走啰。”说这话时，他手下意识地虚握了一下，仿佛还能触到那份空落。</w:t>
      </w:r>
    </w:p>
    <w:p w14:paraId="078FF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而现在，在鲁琼市场明亮的灯光下，他笑着晃了晃手机：“喏，摊位手机上定，水电都方便。晚上就去逛展、看演出！”那双手，曾经紧握成拳，充满警惕；如今，它们松弛地比划着，指向热闹的舞台，甚至学着年轻人的样子，在直播镜头前点赞。安保的灯光取代了他警惕的目光，秩序的栅栏置换了他手中的木棍。 掌心那份紧绷的力，化作了安心观赏时的轻轻拍掌。</w:t>
      </w:r>
    </w:p>
    <w:p w14:paraId="5A8A07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</w:p>
    <w:p w14:paraId="259CE6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14:textFill>
            <w14:solidFill>
              <w14:schemeClr w14:val="tx1"/>
            </w14:solidFill>
          </w14:textFill>
        </w:rPr>
        <w:t>收入的年轮与家族的远方</w:t>
      </w:r>
    </w:p>
    <w:p w14:paraId="513EE6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default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 w:themeColor="text1"/>
          <w:spacing w:val="5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54FC15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他的手，也是一把无声的算盘。最初，这双手数着薄薄的毛票，一年物交会的收获，不过两三千元，指腹捻过每一张，都带着重量。如今，仅今年第四天，成交额早已过万。他一边用利刃分割牦牛肉，一边平静地说：“现在一年下来，能有这个数。”他比划了一个手势，沉稳而满足。收入的年轮在他手上清晰可见：从艰涩到丰厚，从生存到生活。</w:t>
      </w:r>
    </w:p>
    <w:p w14:paraId="527003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这双手创造的价值，铺就了子孙走向更广阔世界的路。作为搬迁户，他从山上搬到平地，亲手参与建设了新家。“感谢党，感谢政府。”这句话他说得朴素而频繁。他最自豪的“产品”已不是牦牛肉：“孙子在长沙当公务员哩！”说这话时，他眼中闪着光，那双常年与牲畜、冻肉打交道的手，仿佛也触摸到了湘江之畔的温润。这双手，托举起了家族的明天。</w:t>
      </w:r>
    </w:p>
    <w:p w14:paraId="726119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平措旦增的手，接过顾客递来的钞票，也递出沉甸甸的、鲜红的牦牛肉。在每一次交付与承接中，温度在传递。这双手，沾着扎扎村的草香，浸着四十五载物交会的烟火，也连着子孙在远方的牵挂。</w:t>
      </w:r>
    </w:p>
    <w:p w14:paraId="2C9809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</w:p>
    <w:p w14:paraId="568220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42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 w:themeColor="text1"/>
          <w:spacing w:val="5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" w:fontKey="{5F255762-423B-4BE0-AE14-6D1B6BF1E5D0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2" w:fontKey="{388ADB47-792D-44CB-AAB8-D309B67192E8}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D54D6FFB-CBF8-4745-8242-F91C3DC6A9E5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4" w:fontKey="{239EC349-6E50-451A-839D-97B09F16F63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FD45EC"/>
    <w:rsid w:val="0AFB5667"/>
    <w:rsid w:val="2B8C631E"/>
    <w:rsid w:val="50454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Strong"/>
    <w:basedOn w:val="6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1566</Words>
  <Characters>1566</Characters>
  <Lines>0</Lines>
  <Paragraphs>0</Paragraphs>
  <TotalTime>26</TotalTime>
  <ScaleCrop>false</ScaleCrop>
  <LinksUpToDate>false</LinksUpToDate>
  <CharactersWithSpaces>1586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2026-05-13T10:57:00Z</dcterms:created>
  <dc:creator>王一帆</dc:creator>
  <cp:lastModifiedBy>Mike</cp:lastModifiedBy>
  <dcterms:modified xsi:type="dcterms:W3CDTF">2026-05-13T11:48:57Z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eyJoZGlkIjoiMGI2Njg3NmQyNTBlZTRlNGRkZTUzOTkzOWFjMjE0NjciLCJ1c2VySWQiOiI2NjI4MjY4NjMifQ==</vt:lpwstr>
  </property>
  <property fmtid="{D5CDD505-2E9C-101B-9397-08002B2CF9AE}" pid="4" name="ICV">
    <vt:lpwstr>288F540764C54B8FBBF581F170EF2CA8_12</vt:lpwstr>
  </property>
</Properties>
</file>