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46D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8"/>
          <w:sz w:val="33"/>
          <w:szCs w:val="33"/>
          <w:shd w:val="clear" w:fill="FFFFFF"/>
          <w:lang w:val="en-US" w:eastAsia="zh-CN"/>
        </w:rPr>
      </w:pPr>
      <w:bookmarkStart w:id="0" w:name="_GoBack"/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8"/>
          <w:sz w:val="33"/>
          <w:szCs w:val="33"/>
          <w:shd w:val="clear" w:fill="FFFFFF"/>
          <w:lang w:val="en-US" w:eastAsia="zh-CN"/>
        </w:rPr>
        <w:t>一双手·量山河：四十五年从未缺席，牧民平措旦增“全勤”手记</w:t>
      </w:r>
    </w:p>
    <w:bookmarkEnd w:id="0"/>
    <w:p w14:paraId="2E8A53AE">
      <w:pPr>
        <w:keepNext w:val="0"/>
        <w:keepLines w:val="0"/>
        <w:widowControl/>
        <w:suppressLineNumbers w:val="0"/>
        <w:jc w:val="left"/>
      </w:pPr>
      <w:r>
        <w:rPr>
          <w:b/>
          <w:bCs/>
          <w:sz w:val="24"/>
          <w:szCs w:val="24"/>
        </w:rPr>
        <w:t>开栏语：</w:t>
      </w:r>
    </w:p>
    <w:p w14:paraId="222FA9B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/>
      </w:pPr>
      <w:r>
        <w:rPr>
          <w:rFonts w:ascii="Microsoft YaHei UI" w:hAnsi="Microsoft YaHei UI" w:eastAsia="Microsoft YaHei UI" w:cs="Microsoft YaHei UI"/>
          <w:b/>
          <w:bCs/>
          <w:i w:val="0"/>
          <w:iCs w:val="0"/>
          <w:spacing w:val="7"/>
          <w:sz w:val="24"/>
          <w:szCs w:val="24"/>
        </w:rPr>
        <w:t>从手看会，由会观城</w:t>
      </w: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spacing w:val="7"/>
          <w:sz w:val="24"/>
          <w:szCs w:val="24"/>
        </w:rPr>
        <w:t>。人声鼎沸、色彩交织的雅砻物交会上，万千双劳作的手正在诉说故事。从浸染风霜的牧民之手，到飞跃经纬的纺织之手；从捆扎期待的快递之手，到点亮屏幕的主播之手……每一双手，都是一部微缩史诗，刻着个人年轮，映照时代辙印。</w:t>
      </w:r>
    </w:p>
    <w:p w14:paraId="3415A56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spacing w:val="7"/>
          <w:sz w:val="24"/>
          <w:szCs w:val="24"/>
        </w:rPr>
        <w:t>从今天起，我们推出《十双手 一座城》特别策划。让我们透过十双最具代表性的手，触摸这场延续四十五年盛会的温度，感知一座城最真实可触的血脉与呼吸。</w:t>
      </w:r>
    </w:p>
    <w:p w14:paraId="33E68A6C">
      <w:pPr>
        <w:keepNext w:val="0"/>
        <w:keepLines w:val="0"/>
        <w:widowControl/>
        <w:suppressLineNumbers w:val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平措旦增把手平摊在覆着薄霜的牦牛肉上，像在抚平一幅珍贵的卷轴。这双手，是雅砻河谷大地的一部分：</w:t>
      </w: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0000"/>
          <w:spacing w:val="7"/>
          <w:sz w:val="24"/>
          <w:szCs w:val="24"/>
          <w:shd w:val="clear" w:fill="FFFFFF"/>
        </w:rPr>
        <w:t>手背黝黑，皱纹深刻如干涸的河床，那是高原紫外线与四十五年风霜合谋的雕刻；掌心却布满厚实发黄的硬茧，纵横交错，那是缰绳、牧鞭与无数把割肉刀柄反复摩擦留下的地图。</w:t>
      </w: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007AAA"/>
          <w:spacing w:val="7"/>
          <w:sz w:val="24"/>
          <w:szCs w:val="24"/>
          <w:shd w:val="clear" w:fill="FFFFFF"/>
        </w:rPr>
        <w:t> </w:t>
      </w: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在物交会现场，当他用微微弯曲的食指，在智能手机屏幕上熟练地滑动、点击确认摊位预约时，那道旧世界的裂痕里，便透出了新光阴。</w:t>
      </w:r>
    </w:p>
    <w:p w14:paraId="780BC92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今年六十一岁的他，来自措美县哲古镇扎扎村，从第一届到第四十五届，他从未缺席。</w:t>
      </w: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7"/>
          <w:sz w:val="24"/>
          <w:szCs w:val="24"/>
          <w:shd w:val="clear" w:fill="FFFFFF"/>
        </w:rPr>
        <w:t>他的双手，于是成了活的量尺，丈量着从一天一夜到九十分钟的车程，从泥地树杈到标准展位的变迁，也从每年两三千元到七八万元收入的山河巨变。</w:t>
      </w:r>
    </w:p>
    <w:p w14:paraId="13A5BE2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150" w:right="150"/>
        <w:rPr>
          <w:spacing w:val="0"/>
        </w:rPr>
      </w:pPr>
      <w:r>
        <w:rPr>
          <w:rStyle w:val="7"/>
          <w:rFonts w:hint="eastAsia" w:ascii="方正仿宋_GB2312" w:hAnsi="方正仿宋_GB2312" w:eastAsia="方正仿宋_GB2312" w:cs="方正仿宋_GB2312"/>
          <w:b/>
          <w:bCs/>
          <w:color w:val="007AAA"/>
          <w:spacing w:val="0"/>
          <w:sz w:val="27"/>
          <w:szCs w:val="27"/>
        </w:rPr>
        <w:t>记忆的刻度：从卡车顶到高速</w:t>
      </w:r>
    </w:p>
    <w:p w14:paraId="7AF8115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“那时候，手得死死抓着车帮，指甲都抠进木头里。”平措旦增回忆起早年挤在租来的解放牌卡车顶上进泽当的经历。车厢满载货物，人只能蜷在最高处，一手攥紧绳索固定身体，另一手还得护着身旁的肉，怕被颠下去。路是土路，颠簸一天一夜，抵达时浑身僵直，</w:t>
      </w: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7"/>
          <w:sz w:val="24"/>
          <w:szCs w:val="24"/>
          <w:shd w:val="clear" w:fill="FFFFFF"/>
        </w:rPr>
        <w:t>手上的纹路里都灌满了沙尘。</w:t>
      </w: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 那是属于“短缺”时代的手，紧握、抓牢，是与不确定性的搏斗。</w:t>
      </w:r>
    </w:p>
    <w:p w14:paraId="2C7A376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“看看现在！”他摊开手掌，仿佛展示一份自在的凭证。今年，扎扎村有四百多辆车、一千多人同来，“我家就来了四个。”他竖起四根手指，指根粗壮，姿态舒展。“手扶方向盘，听着歌，一个半钟头就到了。”那双手曾经只为抓牢生存，如今，却从容地操控着生活的方向。</w:t>
      </w:r>
    </w:p>
    <w:p w14:paraId="02E4B83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150" w:right="150"/>
        <w:rPr>
          <w:spacing w:val="0"/>
        </w:rPr>
      </w:pPr>
      <w:r>
        <w:rPr>
          <w:rStyle w:val="7"/>
          <w:rFonts w:hint="eastAsia" w:ascii="方正仿宋_GB2312" w:hAnsi="方正仿宋_GB2312" w:eastAsia="方正仿宋_GB2312" w:cs="方正仿宋_GB2312"/>
          <w:b/>
          <w:bCs/>
          <w:color w:val="007AAA"/>
          <w:spacing w:val="0"/>
          <w:sz w:val="27"/>
          <w:szCs w:val="27"/>
        </w:rPr>
        <w:t>从“守夜人”到“观演者”：掌心的安全感</w:t>
      </w:r>
    </w:p>
    <w:p w14:paraId="046FF5E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在泽当白日街的泥地上，他的手是“守夜人”的手。摊位靠抢，肉挂在路边歪脖子树上，白天卖货，晚上就得睡在摊旁，手边放根木棍。</w:t>
      </w: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7"/>
          <w:sz w:val="24"/>
          <w:szCs w:val="24"/>
          <w:shd w:val="clear" w:fill="FFFFFF"/>
        </w:rPr>
        <w:t>夜风吹过，手得时不时摸一摸那些肉块，确认它们还在。 提心吊胆，疲惫刻进掌纹。</w:t>
      </w: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“一不留神，肉就被偷走啰。”说这话时，他手下意识地虚握了一下，仿佛还能触到那份空落。</w:t>
      </w:r>
    </w:p>
    <w:p w14:paraId="08E0B6A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而现在，在鲁琼市场明亮的灯光下，他笑着晃了晃手机：“喏，摊位手机上定，水电都方便。晚上就去逛展、看演出！”那双手，曾经紧握成拳，充满警惕；如今，它们松弛地比划着，指向热闹的舞台，甚至学着年轻人的样子，在直播镜头前点赞。</w:t>
      </w: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7"/>
          <w:sz w:val="24"/>
          <w:szCs w:val="24"/>
          <w:shd w:val="clear" w:fill="FFFFFF"/>
        </w:rPr>
        <w:t>安保的灯光取代了他警惕的目光，秩序的栅栏置换了他手中的木棍。</w:t>
      </w: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 掌心那份紧绷的力，化作了安心观赏时的轻轻拍掌。</w:t>
      </w:r>
    </w:p>
    <w:p w14:paraId="60F67AC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150" w:right="150"/>
        <w:rPr>
          <w:spacing w:val="0"/>
        </w:rPr>
      </w:pPr>
      <w:r>
        <w:rPr>
          <w:rStyle w:val="7"/>
          <w:rFonts w:hint="eastAsia" w:ascii="方正仿宋_GB2312" w:hAnsi="方正仿宋_GB2312" w:eastAsia="方正仿宋_GB2312" w:cs="方正仿宋_GB2312"/>
          <w:b/>
          <w:bCs/>
          <w:color w:val="007AAA"/>
          <w:spacing w:val="0"/>
          <w:sz w:val="27"/>
          <w:szCs w:val="27"/>
        </w:rPr>
        <w:t>收入的年轮与家族的远方</w:t>
      </w:r>
    </w:p>
    <w:p w14:paraId="0A9487A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他的手，也是一把无声的算盘。最初，这双手数着薄薄的毛票，一年物交会的收获，不过两三千元，指腹捻过每一张，都带着重量。如今，仅今年第四天，成交额早已过万。他一边用利刃分割牦牛肉，一边平静地说：“现在一年下来，能有这个数。”他比划了一个手势，沉稳而满足。</w:t>
      </w: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7"/>
          <w:sz w:val="24"/>
          <w:szCs w:val="24"/>
          <w:shd w:val="clear" w:fill="FFFFFF"/>
        </w:rPr>
        <w:t>收入的年轮在他手上清晰可见：从艰涩到丰厚，从生存到生活。</w:t>
      </w:r>
    </w:p>
    <w:p w14:paraId="24A342A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这双手创造的价值，铺就了子孙走向更广阔世界的路。作为搬迁户，他从山上搬到平地，亲手参与建设了新家。“感谢党，感谢政府。”这句话他说得朴素而频繁。他最自豪的“产品”已不是牦牛肉：“孙子在长沙当公务员哩！”说这话时，他眼中闪着光，那双常年与牲畜、冻肉打交道的手，仿佛也触摸到了湘江之畔的温润。</w:t>
      </w: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0000"/>
          <w:spacing w:val="7"/>
          <w:sz w:val="24"/>
          <w:szCs w:val="24"/>
          <w:shd w:val="clear" w:fill="FFFFFF"/>
        </w:rPr>
        <w:t>这双手，托举起了家族的明天。</w:t>
      </w:r>
    </w:p>
    <w:p w14:paraId="15B5206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平措旦增的手，接过顾客递来的钞票，也递出沉甸甸的、鲜红的牦牛肉。在每一次交付与承接中，温度在传递。这双手，</w:t>
      </w: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7"/>
          <w:sz w:val="24"/>
          <w:szCs w:val="24"/>
          <w:shd w:val="clear" w:fill="FFFFFF"/>
        </w:rPr>
        <w:t>沾着扎扎村的草香，浸着四十五载物交会的烟火，也连着子孙在远方的牵挂。</w:t>
      </w:r>
    </w:p>
    <w:p w14:paraId="3DE5E31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867DBF7-923A-41F4-9C4F-4FE76A6F3F6A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ABEB5553-BFCB-486F-9E54-CB2D930F430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0AF93FE7-8D73-43D4-B393-24EC4E738DE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DE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2026-05-13T10:08:28Z</dcterms:created>
  <dc:creator>administered</dc:creator>
  <cp:lastModifiedBy>Mike</cp:lastModifiedBy>
  <dcterms:modified xsi:type="dcterms:W3CDTF">2026-05-13T10:08:59Z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eyJoZGlkIjoiMGI2Njg3NmQyNTBlZTRlNGRkZTUzOTkzOWFjMjE0NjciLCJ1c2VySWQiOiI2NjI4MjY4NjMifQ==</vt:lpwstr>
  </property>
  <property fmtid="{D5CDD505-2E9C-101B-9397-08002B2CF9AE}" pid="4" name="ICV">
    <vt:lpwstr>3D7B41957BBF40668FB4C84CECB3FDF2_12</vt:lpwstr>
  </property>
</Properties>
</file>